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Красный Луч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Антрацит АС, ЛНР, г. Антрацит, ул. Ростовская,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пл-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05:50; 09:50; 11:30; 12:10; 16:10; 17:05; 17:30;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10:20; 12:00; 12:40; 16:40; 17:35; 18:00; 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10:10; 11:50; 12:30; 16:30; 17:25; 17:50; 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11:35; 13:15; 13:55; 17:55; 18:50; 19:10; 01:20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07:25; 11:30; 13:10; 13:50; 17:50; 18:45; 19:05; 01:10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08:55; 12:55; 14:35; 15:15;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08:50; 12:50; 14:30; 15:10; 05:30; 05:35; 05:40; 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13:15; 14:55; 15:35; 05:45; 05:50; 05:55; 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